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4A" w:rsidRPr="00AB2F4A" w:rsidRDefault="009324B9" w:rsidP="003438AB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 </w:t>
      </w:r>
      <w:r w:rsidR="00AB2F4A" w:rsidRPr="00AB2F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>ДОГОВОР</w:t>
      </w:r>
    </w:p>
    <w:p w:rsidR="00B8396E" w:rsidRPr="00B8396E" w:rsidRDefault="00B8396E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>на оказание образовательных услуг</w:t>
      </w:r>
    </w:p>
    <w:p w:rsidR="00AB2F4A" w:rsidRPr="00B8396E" w:rsidRDefault="00AB2F4A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по основной образовательной программе начального общего образования </w:t>
      </w:r>
    </w:p>
    <w:p w:rsidR="00AB2F4A" w:rsidRPr="00B8396E" w:rsidRDefault="00AB2F4A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муниципального автономного общеобразовательного учреждения </w:t>
      </w:r>
    </w:p>
    <w:p w:rsidR="00AB2F4A" w:rsidRPr="00B8396E" w:rsidRDefault="00AB2F4A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муниципального образования город Краснодар </w:t>
      </w:r>
    </w:p>
    <w:p w:rsidR="00AB2F4A" w:rsidRPr="00B8396E" w:rsidRDefault="00AB2F4A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«Центр общего и дополнительного образования </w:t>
      </w:r>
      <w:r w:rsidRPr="00B8396E">
        <w:rPr>
          <w:rFonts w:ascii="Times New Roman" w:hAnsi="Times New Roman" w:cs="Times New Roman"/>
          <w:b/>
          <w:sz w:val="18"/>
          <w:szCs w:val="18"/>
          <w:lang w:val="ru-RU"/>
        </w:rPr>
        <w:t>«Перспектива»</w:t>
      </w:r>
    </w:p>
    <w:p w:rsidR="00AB2F4A" w:rsidRPr="00AB2F4A" w:rsidRDefault="00AB2F4A" w:rsidP="003438A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</w:pP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>и родителей (законных</w:t>
      </w:r>
      <w:r w:rsidRPr="00AB2F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 представителей) обучающегося</w:t>
      </w:r>
    </w:p>
    <w:p w:rsidR="00AB2F4A" w:rsidRPr="00AB2F4A" w:rsidRDefault="00AB2F4A" w:rsidP="00A106E2">
      <w:pPr>
        <w:spacing w:before="100" w:beforeAutospacing="1" w:after="100" w:afterAutospacing="1"/>
        <w:ind w:firstLine="40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г. Краснодар             </w:t>
      </w:r>
      <w:r w:rsidR="00A106E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от «______» _______________202</w:t>
      </w:r>
      <w:r w:rsidR="00E8518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г.</w:t>
      </w:r>
    </w:p>
    <w:p w:rsidR="00AB2F4A" w:rsidRPr="00AB2F4A" w:rsidRDefault="00AB2F4A" w:rsidP="00AB2F4A">
      <w:pPr>
        <w:spacing w:before="30" w:after="30"/>
        <w:ind w:firstLine="4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Муниципальное автономное общеобразовательное учреждение муниципального образования город Краснодар «Центр общего и дополнительного образования </w:t>
      </w:r>
      <w:r w:rsidRPr="00AB2F4A">
        <w:rPr>
          <w:rFonts w:ascii="Times New Roman" w:hAnsi="Times New Roman" w:cs="Times New Roman"/>
          <w:b/>
          <w:sz w:val="18"/>
          <w:szCs w:val="18"/>
          <w:lang w:val="ru-RU"/>
        </w:rPr>
        <w:t>«Перспектива»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(в дальнейшем – «</w:t>
      </w:r>
      <w:r w:rsidRPr="00B839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>Школа»</w:t>
      </w:r>
      <w:r w:rsidRPr="00B8396E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) </w:t>
      </w:r>
      <w:r w:rsidRPr="00B8396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 основании лицензии</w:t>
      </w:r>
      <w:r w:rsidR="000D51E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регистрационный № ЛО35-01218-23/002810620 от 20.12.2021г.</w:t>
      </w:r>
      <w:r w:rsidRPr="00B8396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</w:t>
      </w:r>
      <w:r w:rsidRPr="00B8396E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лице</w:t>
      </w:r>
      <w:r w:rsidR="00E85188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и.о.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директора </w:t>
      </w:r>
      <w:proofErr w:type="spellStart"/>
      <w:r w:rsidR="005036D5" w:rsidRPr="005036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>Мартовецкой</w:t>
      </w:r>
      <w:proofErr w:type="spellEnd"/>
      <w:r w:rsidR="005036D5" w:rsidRPr="005036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 w:eastAsia="ru-RU"/>
        </w:rPr>
        <w:t xml:space="preserve"> Оксаны Александровны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, действующей на основании Устава, с одной стороны, и </w:t>
      </w:r>
      <w:r w:rsidR="00B86731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____________________________________________________</w:t>
      </w:r>
      <w:r w:rsidR="00B8396E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_________________________</w:t>
      </w:r>
      <w:r w:rsidR="00B86731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_____</w:t>
      </w:r>
      <w:r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______________________________________________</w:t>
      </w:r>
    </w:p>
    <w:p w:rsidR="00AB2F4A" w:rsidRPr="00AB2F4A" w:rsidRDefault="00B86731" w:rsidP="00AB2F4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являющейся </w:t>
      </w:r>
      <w:r w:rsidR="00AB2F4A"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(-</w:t>
      </w:r>
      <w:proofErr w:type="spellStart"/>
      <w:r w:rsidR="00AB2F4A"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егося</w:t>
      </w:r>
      <w:proofErr w:type="spellEnd"/>
      <w:r w:rsidR="00AB2F4A"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 отцом, матерью или законным представителем (</w:t>
      </w:r>
      <w:r w:rsidR="00AB2F4A" w:rsidRPr="00AB2F4A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нужное подчеркнуть</w:t>
      </w:r>
      <w:r w:rsidR="00AB2F4A"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), далее именуемый «</w:t>
      </w:r>
      <w:r w:rsidR="00AB2F4A" w:rsidRPr="00AB2F4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Родители</w:t>
      </w:r>
      <w:r w:rsidR="00AB2F4A"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», </w:t>
      </w:r>
      <w:r w:rsidR="00AB2F4A"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заключили в соотве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тствии с Федеральным Законом от </w:t>
      </w:r>
      <w:r w:rsidR="00AB2F4A"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29.12.2012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г.</w:t>
      </w:r>
      <w:r w:rsidR="00AB2F4A"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r w:rsidR="00AB2F4A" w:rsidRPr="00AB2F4A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273-ФЗ «Об образовании в Российской Федерации» настоящий договор о нижеследующем:</w:t>
      </w:r>
    </w:p>
    <w:p w:rsidR="00AB2F4A" w:rsidRPr="00AB2F4A" w:rsidRDefault="00AB2F4A" w:rsidP="00AB2F4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AB2F4A" w:rsidRDefault="008C4327" w:rsidP="00AB2F4A">
      <w:pPr>
        <w:widowControl/>
        <w:numPr>
          <w:ilvl w:val="0"/>
          <w:numId w:val="31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Предмет договора</w:t>
      </w:r>
    </w:p>
    <w:p w:rsidR="00AB2F4A" w:rsidRPr="00322C04" w:rsidRDefault="00AB2F4A" w:rsidP="00AB2F4A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Настоящим договором стороны определяют взаимные права и обязанности по обеспечению реализации Обучающимся ____</w:t>
      </w:r>
      <w:r w:rsidR="00A106E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__________________</w:t>
      </w:r>
      <w:r w:rsidR="00B8673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</w:t>
      </w:r>
      <w:r w:rsidR="00A106E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</w:t>
      </w:r>
    </w:p>
    <w:p w:rsidR="00AB2F4A" w:rsidRPr="00AB2F4A" w:rsidRDefault="00AB2F4A" w:rsidP="00AB2F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_______________________________________________</w:t>
      </w:r>
      <w:r w:rsidR="00A106E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дата рождения ______________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права на получение бесплатного качественного образования по основной образовательной программе </w:t>
      </w:r>
      <w:r w:rsidRPr="00AB2F4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начального общего образования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форме очного образования, срок освоения основной образовательной программы (продолжительность обучения) – </w:t>
      </w:r>
      <w:r w:rsidR="0020385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 год, 2 года, 3</w:t>
      </w:r>
      <w:r w:rsidR="0020385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B8673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года,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 года</w:t>
      </w:r>
      <w:r w:rsidR="00B8673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</w:t>
      </w:r>
      <w:r w:rsidR="00B86731" w:rsidRPr="00B86731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нужное подчеркнуть</w:t>
      </w:r>
      <w:r w:rsidR="00B8673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AB2F4A" w:rsidRPr="00AB2F4A" w:rsidRDefault="00AB2F4A" w:rsidP="00AB2F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B2F4A" w:rsidRDefault="008C4327" w:rsidP="00AB2F4A">
      <w:pPr>
        <w:widowControl/>
        <w:numPr>
          <w:ilvl w:val="0"/>
          <w:numId w:val="31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Обязанности и права Школы</w:t>
      </w:r>
      <w:r w:rsidR="00AB2F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B2F4A" w:rsidRPr="00322C04" w:rsidRDefault="00AB2F4A" w:rsidP="00AB2F4A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B2F4A" w:rsidRPr="00322C04" w:rsidRDefault="00AB2F4A" w:rsidP="00AB2F4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</w:t>
      </w:r>
      <w:r w:rsidR="008C4327"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Школа обязана</w:t>
      </w:r>
      <w:r w:rsidRPr="00400C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</w:p>
    <w:p w:rsidR="00AB2F4A" w:rsidRPr="00AB2F4A" w:rsidRDefault="00AB2F4A" w:rsidP="00AB2F4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2.1.1. Обеспечить предоставление Обучающемуся бесплатного качественного образования по основной образовательной программе </w:t>
      </w:r>
      <w:r w:rsidRPr="00AB2F4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начального общего образования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AB2F4A" w:rsidRPr="00AB2F4A" w:rsidRDefault="00AB2F4A" w:rsidP="00AB2F4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2.1.2. Обеспечить реализацию Обучающемуся </w:t>
      </w:r>
      <w:r w:rsidRPr="00AB2F4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основной образовательной программы начального общего образования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соответствии с учебным планом, годовым календарным учебным графиком и расписанием занятий.</w:t>
      </w:r>
    </w:p>
    <w:p w:rsidR="00AB2F4A" w:rsidRPr="00AB2F4A" w:rsidRDefault="00AB2F4A" w:rsidP="00AB2F4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2.1.3.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:rsidR="00AB2F4A" w:rsidRPr="00AB2F4A" w:rsidRDefault="00AB2F4A" w:rsidP="00AB2F4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</w:t>
      </w:r>
      <w:r w:rsidR="008C43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го и психологического здоровья,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эмоционального благополучия</w:t>
      </w:r>
      <w:r w:rsidR="00D5409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Обучающегося с учётом его индивидуальных особенностей.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 xml:space="preserve">2.1.5. Обеспечить при условии соблюдения участниками договора принятых на себя обязательств освоение Обучающимся образовательных программ Школы.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2.1.6.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2.1.8. Обеспечить условия для организации питания и медицинского обслуживания Обучающегося.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2.1.9. Обеспечить неразглашение сведений о личности и состоянии здоровья Обучающегося и личных данных Родителей, ставших известными Школы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2.1.10. Обеспечить ознакомление Родителей (одного из Родителей) и Обучающегося с Уставом Школы, лицензией на осуществление образовательной деятельности, основными и дополнительными образовательными программами, расписанием занятий, правилами внутреннего распорядка для учащихся и иными документами, регламентирующими образовательную, воспитательную и административную деятельность Школы, а также не менее, чем за </w:t>
      </w:r>
      <w:r w:rsidR="00D5409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D5409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рабочих дня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информировать Родителей о проведении родительских собраний и иных школьных мероприятий, в которых Родители принимают участие.</w:t>
      </w:r>
    </w:p>
    <w:p w:rsidR="00AB2F4A" w:rsidRPr="00AB2F4A" w:rsidRDefault="00AB2F4A" w:rsidP="00AB2F4A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2.1.11. Осуществлять текущий и промежуточный контроль успеваемости Обучающегося и в доступной форме информировать о его результатах Родителей и Обучающегося. По результатам промежуточного (годового) контроля Школы переводит Обучающегося в следующий класс (при освоении им в полном объёме образовательных программ):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Если Обучающийся имеет по итогам учебного года (кроме 4-го класса) академическую задолженность по одному или более предметам Школа по решению педагогического совета переводит Обучающегося в следующий класс условно и утверждает график ликвидации академической задолженности. В случае если академическая задолженность не будет ликвидирована Обучающимся в течение установленного периода по заявлению родителей Обучающийся может быть </w:t>
      </w:r>
      <w:r w:rsidRPr="00AB2F4A">
        <w:rPr>
          <w:rFonts w:ascii="Times New Roman" w:hAnsi="Times New Roman" w:cs="Times New Roman"/>
          <w:sz w:val="18"/>
          <w:szCs w:val="18"/>
          <w:lang w:val="ru-RU"/>
        </w:rPr>
        <w:t>переведён на обучение по индивидуальному плану, переведён в класс или Школу с адаптированной программой или оставлен на повторное обучение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 случае оставления Обучающегося на повторный год обучения сторонами договора составляется дополнительное соглашение, изменяющее или прекращающее настоящий договор.</w:t>
      </w:r>
    </w:p>
    <w:p w:rsid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2.1.12. </w:t>
      </w:r>
      <w:r w:rsidR="008C43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Школа обязуется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программ;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своевременно принимать меры по защите прав несовершеннолетнего в различных конфликтных ситуациях посредством работы Комиссии по урегулированию споров между участниками образовательных отношений;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организовывать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Родителей. </w:t>
      </w:r>
    </w:p>
    <w:p w:rsidR="00AB2F4A" w:rsidRPr="00322C04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Школы и на пришкольной территории, а также за пределами Школы и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 xml:space="preserve">пришкольной территории, если такое пребывание осуществляется в соответствии с учебной, воспитательной и иной деятельностью </w:t>
      </w:r>
      <w:r w:rsidR="008C43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Школы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B2F4A" w:rsidRPr="00400C4B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r w:rsidR="008C4327"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Школа имеет право</w:t>
      </w:r>
      <w:r w:rsidRPr="00400C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деятельность;</w:t>
      </w:r>
    </w:p>
    <w:p w:rsidR="00AB2F4A" w:rsidRPr="00B73CB1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знакомиться с условиями проживания и воспитания Обучающегося в семье, вносить предложения по совершенствованию воспитательного процесса в семье;</w:t>
      </w:r>
    </w:p>
    <w:p w:rsidR="00AB2F4A" w:rsidRPr="00656B22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проводить плановые психолого-педагогические обследования классных коллективов по запросу администрации Школы и проводить коррекционную работу без </w:t>
      </w:r>
      <w:r w:rsidRPr="00656B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получения дополнительного согласования с Родителями;</w:t>
      </w:r>
    </w:p>
    <w:p w:rsidR="00BF5319" w:rsidRPr="00656B22" w:rsidRDefault="00BF5319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B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проводить индивидуальные психолого-педагогические сопровождение учащегося с письменного согласия родителей (законных представителей);</w:t>
      </w:r>
    </w:p>
    <w:p w:rsidR="00AB2F4A" w:rsidRPr="00656B22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B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организовать с согласия Родителей общественно полезный труд Обучающегося и привитие навыков обслуживающего труда; </w:t>
      </w:r>
    </w:p>
    <w:p w:rsidR="00AB2F4A" w:rsidRPr="00656B22" w:rsidRDefault="00AB2F4A" w:rsidP="00AB2F4A">
      <w:pPr>
        <w:pStyle w:val="ad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B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привлекать добровольные пожертвования от физических и юридических лиц.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56B2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2.3. В случае грубых нарушений Устава Школы, правил внутреннего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распорядка 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</w:p>
    <w:p w:rsidR="00AB2F4A" w:rsidRPr="008C4327" w:rsidRDefault="008C4327" w:rsidP="00BF2E98">
      <w:pPr>
        <w:widowControl/>
        <w:numPr>
          <w:ilvl w:val="0"/>
          <w:numId w:val="31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426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Обязанности и права родителей (законных представителей)</w:t>
      </w:r>
    </w:p>
    <w:p w:rsidR="00AB2F4A" w:rsidRPr="008C4327" w:rsidRDefault="00AB2F4A" w:rsidP="00AB2F4A">
      <w:pPr>
        <w:autoSpaceDE w:val="0"/>
        <w:autoSpaceDN w:val="0"/>
        <w:adjustRightInd w:val="0"/>
        <w:ind w:left="1146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AB2F4A" w:rsidRPr="008C4327" w:rsidRDefault="00AB2F4A" w:rsidP="00AB2F4A">
      <w:pPr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43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3.1. </w:t>
      </w:r>
      <w:r w:rsidR="008C4327"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Родители (законные представители) Обучающегося обязаны</w:t>
      </w:r>
      <w:r w:rsidRPr="008C43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:</w:t>
      </w:r>
    </w:p>
    <w:p w:rsidR="00AB2F4A" w:rsidRPr="00AB2F4A" w:rsidRDefault="00AB2F4A" w:rsidP="00AB2F4A">
      <w:pPr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3.1.1. Обеспечить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самостоятельно подвоз Обучающегося к Школе и обратно домой, выбрав наиболее безопасный маршрут и транспорт; 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Обучающегося за свой счет предметами, необходимыми для образовательного процесса (письменно-канцелярскими принадлежностями, школьной и спортивной формой и т. п.) в количестве, соответствующем возрасту и потребностям Обучающегося; 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подготовку Обучающимся домашних заданий;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создать дома необходимые условия для жизни, развития, отдыха Обучающегося, выполнения им учебных заданий;</w:t>
      </w:r>
    </w:p>
    <w:p w:rsidR="00AB2F4A" w:rsidRPr="00D64AAF" w:rsidRDefault="00AB2F4A" w:rsidP="00AB2F4A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4AA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направлять его в Школу в школьной форме с необходимыми принадлежностями и сменной обувью.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3.1.2. Выполнять и обеспечивать выполнение Обучающимся Устава и правил внутреннего распорядка для учащихся и иных актов Школы, регламентирующих её деятельность; регулярно контролировать процесс обучения, успеваемость и поведение Обучающегося, следить за состоянием его тетрадей, школьных принадлежностей, организовывать свободное время и досуг.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3.1.3. Уважать честь и достоинство обучающихся и работников Школы и воспитывать чувство уважения к ним у Обучающегося.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3.1.4. При поступлении Обучающегося в Школу и в процессе его обучения своевременно предоставлять необходимые документы и сведения об Обучающемся, особенностях характера, других психологических особенностях, состоянии здоровья Обучающегося и сведения о Родителях, а также сообщать руководителю Школы или классному руководителю сведения об их изменении.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3.1.5. Посещать родительские собрания, а при невозможности личного участия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>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3.1.6. Контролировать успеваемость Обучающегося в электронном и бумажном дневниках, оставляя личную подпись, свидетельствующую об ознакомлении с отметками.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3.1.7. Извещать классного руководителя или руководителя Школы о причинах отсутствия Обучающегося на занятиях.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3.1.8. Возмещать ущерб, причиненный Обучающимся имуществу Школы, в соответствии с законодательством Российской Федерации.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3.1.9. Своевременно оплачивать по безналичному расчёту питание Обучающегося на счёт организации, обеспечивающей питание обучающихся Школы.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3.1.10. Выполнять Устав Школы в части, касающейся их прав и обязанностей.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3.1.11. Возвратить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3.2. </w:t>
      </w:r>
      <w:r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Родители имеют право: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3.2.1. Выбирать с учётом мнения Обучающегося факультативные и элективные учебные предметы, курсы, дисциплины (модули) из перечня</w:t>
      </w:r>
      <w:r w:rsidR="00400C4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предлагаемого Школой.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3.2.2. Защищать законные права и интересы ребёнка, в том числе: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в доступной форме информацию об успеваемости Обучающегося, в том числе посредством электронного дневника; 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>вправе обратиться к директору Школы и классному руководителю по любым интересующим вопросам в установленное время;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давать согласие на привлечение Обучающегося к общественно полезному труду и труду по самообслуживанию; 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принимать участие в заседании педсовета и других органов, если на них заслушиваются вопросы, касающиеся лично Обучающегося;</w:t>
      </w:r>
    </w:p>
    <w:p w:rsidR="00AB2F4A" w:rsidRPr="00E818C3" w:rsidRDefault="00AB2F4A" w:rsidP="008C4327">
      <w:pPr>
        <w:pStyle w:val="ad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</w:t>
      </w:r>
      <w:r w:rsidR="00D5409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рабочих дн</w:t>
      </w:r>
      <w:r w:rsidR="004A2C7F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E8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3.2.3. Принимать участие в управлении Школой, в том числе участвовать в выборах в состав Управляющего совета, Попечительского совета, классного и общешкольного 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3.2.4</w:t>
      </w:r>
      <w:r w:rsidRPr="00AB2F4A">
        <w:rPr>
          <w:rFonts w:ascii="Arial" w:eastAsia="Times New Roman" w:hAnsi="Arial" w:cs="Arial"/>
          <w:sz w:val="18"/>
          <w:szCs w:val="18"/>
          <w:lang w:val="ru-RU" w:eastAsia="ru-RU"/>
        </w:rPr>
        <w:t>. З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</w:t>
      </w:r>
      <w:r w:rsidRPr="00AB2F4A">
        <w:rPr>
          <w:rFonts w:ascii="Arial" w:eastAsia="Times New Roman" w:hAnsi="Arial" w:cs="Arial"/>
          <w:sz w:val="18"/>
          <w:szCs w:val="18"/>
          <w:lang w:val="ru-RU" w:eastAsia="ru-RU"/>
        </w:rPr>
        <w:t xml:space="preserve">;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вносить предложения о содержании образовательной программы Школы (компонента образовательной организации), о режиме работы Школы и т. п.;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3.2.5. Знакомиться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3.2.6. Обращаться в Комиссию по урегулированию споров между участниками образовательных отношений Школы 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3.2.7</w:t>
      </w:r>
      <w:r w:rsidRPr="00AB2F4A">
        <w:rPr>
          <w:rFonts w:ascii="Arial" w:eastAsia="Times New Roman" w:hAnsi="Arial" w:cs="Arial"/>
          <w:sz w:val="18"/>
          <w:szCs w:val="18"/>
          <w:lang w:val="ru-RU" w:eastAsia="ru-RU"/>
        </w:rPr>
        <w:t>. З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накомиться с учредительными документами Школы, лицензией, основными и дополнительными образовательными программами, учебным планом, годовым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 xml:space="preserve">календарным учебным графиком, расписанием занятий, правилами внутреннего распорядка для учащихся и иными документами, регламентирующими образовательную, воспитательную и административную деятельность Школы;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3.2.8</w:t>
      </w:r>
      <w:r w:rsidRPr="00AB2F4A">
        <w:rPr>
          <w:rFonts w:ascii="Arial" w:eastAsia="Times New Roman" w:hAnsi="Arial" w:cs="Arial"/>
          <w:sz w:val="18"/>
          <w:szCs w:val="18"/>
          <w:lang w:val="ru-RU" w:eastAsia="ru-RU"/>
        </w:rPr>
        <w:t xml:space="preserve">.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Получать не менее, чем за </w:t>
      </w:r>
      <w:r w:rsidR="00D757A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 рабочих дня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информацию о проведении родительских собраний</w:t>
      </w:r>
      <w:r w:rsidR="00E468D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иных школьных мероприятий, в которых Родители могут принимать участие.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3.2.9. Получать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Обучающегося;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3.2.10.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Присутствовать при обследовании Обучающегося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3.2.11. Передавать Школе пожертвования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3.2.12.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– администрации муниципального образования город Краснодар, органам, осуществляющим надзор и контроль в сфере образования, а также в судебном порядке;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B2F4A" w:rsidRPr="004F4A6C" w:rsidRDefault="00AB2F4A" w:rsidP="00BF2E98">
      <w:pPr>
        <w:pStyle w:val="ad"/>
        <w:numPr>
          <w:ilvl w:val="0"/>
          <w:numId w:val="3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Обязанности </w:t>
      </w:r>
      <w:r w:rsidR="00DC276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 права </w:t>
      </w:r>
      <w:r w:rsidRPr="004F4A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Обучающегося</w:t>
      </w:r>
    </w:p>
    <w:p w:rsidR="00AB2F4A" w:rsidRPr="004F4A6C" w:rsidRDefault="00AB2F4A" w:rsidP="00AB2F4A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B2F4A" w:rsidRPr="00400C4B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</w:t>
      </w:r>
      <w:r w:rsidR="00A106E2"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Обучающийся обязан</w:t>
      </w:r>
      <w:r w:rsidRPr="00400C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</w:p>
    <w:p w:rsidR="00AB2F4A" w:rsidRPr="0059002F" w:rsidRDefault="00AB2F4A" w:rsidP="00AB2F4A">
      <w:pPr>
        <w:pStyle w:val="ad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посещать занятия, указанные в учебном расписании;</w:t>
      </w:r>
    </w:p>
    <w:p w:rsidR="00AB2F4A" w:rsidRPr="0059002F" w:rsidRDefault="00AB2F4A" w:rsidP="00AB2F4A">
      <w:pPr>
        <w:pStyle w:val="ad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задания по подготовке к занятиям, даваемые педагогами Школы;</w:t>
      </w:r>
    </w:p>
    <w:p w:rsidR="00AB2F4A" w:rsidRPr="0059002F" w:rsidRDefault="00AB2F4A" w:rsidP="008C4327">
      <w:pPr>
        <w:pStyle w:val="ad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соблюдать Устав Школы, правила внутреннего распорядка для учащихся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B2F4A" w:rsidRPr="0059002F" w:rsidRDefault="00AB2F4A" w:rsidP="00AB2F4A">
      <w:pPr>
        <w:pStyle w:val="ad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бережно относиться к имуществу Школы;</w:t>
      </w:r>
    </w:p>
    <w:p w:rsidR="00AB2F4A" w:rsidRPr="0059002F" w:rsidRDefault="00AB2F4A" w:rsidP="00AB2F4A">
      <w:pPr>
        <w:pStyle w:val="ad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AB2F4A" w:rsidRPr="00400C4B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4.2. </w:t>
      </w:r>
      <w:r w:rsidRPr="00400C4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Обучающийся имеет право: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4.2.1. На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4.2.</w:t>
      </w:r>
      <w:r w:rsidR="00400C4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 На ознакомление с учредительными документами Школы, лицензией,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регламентирующими образовательную, воспитательную и административную деятельность Школы.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4.2.</w:t>
      </w:r>
      <w:r w:rsidR="00400C4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 На бесплатное пользование библиотечными и информационными ресурсами Школы.</w:t>
      </w:r>
    </w:p>
    <w:p w:rsidR="00AB2F4A" w:rsidRPr="00AB2F4A" w:rsidRDefault="00AB2F4A" w:rsidP="00AB2F4A">
      <w:pPr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4.2.</w:t>
      </w:r>
      <w:r w:rsidR="00400C4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4.2.</w:t>
      </w:r>
      <w:r w:rsidR="00400C4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6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. На получение полной и достоверной информации об оценке своих знаний и о </w:t>
      </w: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>критериях этой оценки.</w:t>
      </w:r>
    </w:p>
    <w:p w:rsid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4.3. Родители должны ознакомить Обучающегося с вышеперечисленными правами и обязанностями.</w:t>
      </w:r>
    </w:p>
    <w:p w:rsidR="00F050D2" w:rsidRPr="0020385B" w:rsidRDefault="00F050D2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B2F4A" w:rsidRPr="004F4A6C" w:rsidRDefault="00AB2F4A" w:rsidP="00BF2E98">
      <w:pPr>
        <w:pStyle w:val="ad"/>
        <w:numPr>
          <w:ilvl w:val="0"/>
          <w:numId w:val="3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Основания изменения и расторжения договора и прочие условия</w:t>
      </w:r>
    </w:p>
    <w:p w:rsidR="00AB2F4A" w:rsidRPr="004F4A6C" w:rsidRDefault="00AB2F4A" w:rsidP="00AB2F4A">
      <w:pPr>
        <w:pStyle w:val="ad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5.2. Договор считается расторгнутым в случае отчисления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а также в случае перевода, Обучающегося в другую образовательную организацию.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5.3. Настоящий договор вступает в силу со дня издания Школой приказа о зачислении Обучающегося.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5.4. Любое условие настоящего договора может быть изменено по соглашению сторон, оформлено дополнительным соглашением и является неотъемлемым приложением к договору.</w:t>
      </w:r>
    </w:p>
    <w:p w:rsidR="00AB2F4A" w:rsidRPr="00AB2F4A" w:rsidRDefault="00AB2F4A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B2F4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:rsidR="00A106E2" w:rsidRPr="00AB2F4A" w:rsidRDefault="00A106E2" w:rsidP="00AB2F4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B2F4A" w:rsidRPr="0059002F" w:rsidRDefault="00AB2F4A" w:rsidP="00837840">
      <w:pPr>
        <w:pStyle w:val="ad"/>
        <w:numPr>
          <w:ilvl w:val="0"/>
          <w:numId w:val="31"/>
        </w:numPr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900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Адреса и другие данные сторон:</w:t>
      </w:r>
    </w:p>
    <w:p w:rsidR="00AB2F4A" w:rsidRPr="0059002F" w:rsidRDefault="00AB2F4A" w:rsidP="00AB2F4A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</w:tblGrid>
      <w:tr w:rsidR="00AB2F4A" w:rsidRPr="00AB34EE" w:rsidTr="0083784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2F4A" w:rsidRPr="003438AB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8"/>
                <w:szCs w:val="16"/>
                <w:lang w:val="ru-RU" w:eastAsia="ru-RU"/>
              </w:rPr>
            </w:pPr>
            <w:r w:rsidRPr="003438AB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>Родители</w:t>
            </w:r>
            <w:r w:rsidRPr="003438AB">
              <w:rPr>
                <w:rFonts w:ascii="Times New Roman" w:hAnsi="Times New Roman" w:cs="Times New Roman"/>
                <w:sz w:val="18"/>
                <w:szCs w:val="16"/>
                <w:lang w:val="ru-RU" w:eastAsia="ru-RU"/>
              </w:rPr>
              <w:t>:</w:t>
            </w:r>
          </w:p>
          <w:p w:rsidR="009A5794" w:rsidRPr="009A5794" w:rsidRDefault="009A5794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2"/>
                <w:szCs w:val="16"/>
                <w:lang w:val="ru-RU" w:eastAsia="ru-RU"/>
              </w:rPr>
            </w:pP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</w:t>
            </w:r>
            <w:r w:rsidR="00BF2E98"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</w:t>
            </w:r>
            <w:r w:rsidR="00A106E2"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</w:t>
            </w: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(Ф.И.О. полностью)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AB2F4A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_______________________________________</w:t>
            </w:r>
          </w:p>
          <w:p w:rsidR="009A5794" w:rsidRDefault="009A5794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A5794" w:rsidRPr="00054D6D" w:rsidRDefault="009A5794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_______________________________________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________________________________</w:t>
            </w:r>
            <w:r w:rsidR="00A106E2"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</w:t>
            </w: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(домашний адрес)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_______________________________________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(контактный телефон)</w:t>
            </w: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AB2F4A" w:rsidRPr="00054D6D" w:rsidRDefault="00AB2F4A" w:rsidP="00837840">
            <w:pPr>
              <w:pStyle w:val="ae"/>
              <w:spacing w:after="0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</w:t>
            </w:r>
            <w:r w:rsidR="00A106E2"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__________________________</w:t>
            </w:r>
            <w:r w:rsidRPr="00054D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_______</w:t>
            </w:r>
          </w:p>
          <w:p w:rsidR="00AB2F4A" w:rsidRPr="00054D6D" w:rsidRDefault="00AB2F4A" w:rsidP="00837840">
            <w:pPr>
              <w:tabs>
                <w:tab w:val="left" w:pos="2940"/>
              </w:tabs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 и расшифровка)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2F4A" w:rsidRPr="00054D6D" w:rsidRDefault="00AB2F4A" w:rsidP="00A106E2">
            <w:pPr>
              <w:pStyle w:val="ae"/>
              <w:spacing w:after="0"/>
              <w:ind w:lef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Школа:</w:t>
            </w:r>
          </w:p>
          <w:p w:rsidR="00AB2F4A" w:rsidRPr="00054D6D" w:rsidRDefault="00AB2F4A" w:rsidP="00054D6D">
            <w:pPr>
              <w:pStyle w:val="ae"/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4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Муниципальное автономное общеобразовательное учреждение муниципального образования город Краснодар «Центр общего и дополнительного образования </w:t>
            </w:r>
            <w:r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«Перспектива»</w:t>
            </w:r>
          </w:p>
          <w:p w:rsidR="00054D6D" w:rsidRPr="00054D6D" w:rsidRDefault="00054D6D" w:rsidP="00054D6D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350911, г. Краснодар, ул. Садовая, 11</w:t>
            </w:r>
          </w:p>
          <w:p w:rsidR="00837840" w:rsidRPr="00054D6D" w:rsidRDefault="00837840" w:rsidP="00054D6D">
            <w:pPr>
              <w:pStyle w:val="ae"/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ОГРН 1032307156408</w:t>
            </w:r>
          </w:p>
          <w:p w:rsidR="00837840" w:rsidRPr="00054D6D" w:rsidRDefault="00837840" w:rsidP="00054D6D">
            <w:pPr>
              <w:pStyle w:val="ae"/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ИНН 2312052791</w:t>
            </w:r>
          </w:p>
          <w:p w:rsidR="00054D6D" w:rsidRPr="00054D6D" w:rsidRDefault="00054D6D" w:rsidP="00A106E2">
            <w:pPr>
              <w:pStyle w:val="ae"/>
              <w:spacing w:after="0"/>
              <w:ind w:left="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AB2F4A" w:rsidRPr="00054D6D" w:rsidRDefault="005036D5" w:rsidP="00A106E2">
            <w:pPr>
              <w:pStyle w:val="ae"/>
              <w:spacing w:after="0"/>
              <w:ind w:left="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И.О. </w:t>
            </w:r>
            <w:r w:rsidR="00AB2F4A" w:rsidRPr="00054D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Директор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="00AB2F4A" w:rsidRPr="00054D6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МАОУ ЦО ДО «Перспектива»</w:t>
            </w:r>
          </w:p>
          <w:p w:rsidR="00AB2F4A" w:rsidRPr="00054D6D" w:rsidRDefault="00AB2F4A" w:rsidP="00A106E2">
            <w:pPr>
              <w:pStyle w:val="ae"/>
              <w:spacing w:after="0"/>
              <w:ind w:left="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AB2F4A" w:rsidRPr="00054D6D" w:rsidRDefault="009A5794" w:rsidP="00A106E2">
            <w:pPr>
              <w:ind w:left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____________ </w:t>
            </w:r>
            <w:proofErr w:type="spellStart"/>
            <w:r w:rsidR="00AB2F4A"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О.</w:t>
            </w:r>
            <w:r w:rsidR="005036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="00AB2F4A"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bookmarkStart w:id="0" w:name="_GoBack"/>
            <w:bookmarkEnd w:id="0"/>
            <w:r w:rsidR="005036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Мартовецкая</w:t>
            </w:r>
            <w:proofErr w:type="spellEnd"/>
            <w:r w:rsidR="00AB2F4A"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AB2F4A" w:rsidRPr="00054D6D" w:rsidRDefault="00AB2F4A" w:rsidP="00A106E2">
            <w:pPr>
              <w:ind w:left="33" w:firstLine="7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(подпись)</w:t>
            </w:r>
          </w:p>
          <w:p w:rsidR="00AB2F4A" w:rsidRPr="00054D6D" w:rsidRDefault="00AB2F4A" w:rsidP="00A106E2">
            <w:pPr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4D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 П.</w:t>
            </w:r>
          </w:p>
        </w:tc>
      </w:tr>
      <w:tr w:rsidR="00A106E2" w:rsidRPr="00AB2F4A" w:rsidTr="003438AB">
        <w:trPr>
          <w:trHeight w:val="182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D6D" w:rsidRPr="003438AB" w:rsidRDefault="00054D6D" w:rsidP="00A106E2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  <w:p w:rsidR="009A5794" w:rsidRPr="003438AB" w:rsidRDefault="009A5794" w:rsidP="00A106E2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ru-RU" w:eastAsia="ru-RU"/>
              </w:rPr>
            </w:pPr>
          </w:p>
          <w:p w:rsidR="00CE37B4" w:rsidRDefault="00A106E2" w:rsidP="00A106E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Экземпляр договора на руки получил: </w:t>
            </w:r>
          </w:p>
          <w:p w:rsidR="00CE37B4" w:rsidRPr="003438AB" w:rsidRDefault="00CE37B4" w:rsidP="00A106E2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  <w:p w:rsidR="00A106E2" w:rsidRPr="00054D6D" w:rsidRDefault="00A106E2" w:rsidP="00A106E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________________________________________________</w:t>
            </w:r>
            <w:r w:rsidR="00BF2E98"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</w:t>
            </w:r>
            <w:r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</w:t>
            </w:r>
          </w:p>
          <w:p w:rsidR="00A106E2" w:rsidRPr="00054D6D" w:rsidRDefault="009A5794" w:rsidP="009A57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 и расшифровка)</w:t>
            </w:r>
          </w:p>
          <w:p w:rsidR="009A5794" w:rsidRDefault="009A5794" w:rsidP="00A106E2">
            <w:pPr>
              <w:pStyle w:val="ae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A106E2" w:rsidRPr="00054D6D" w:rsidRDefault="00A106E2" w:rsidP="00AB34EE">
            <w:pPr>
              <w:pStyle w:val="ae"/>
              <w:spacing w:after="0"/>
              <w:ind w:left="33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«_____» ____________ 202</w:t>
            </w:r>
            <w:r w:rsidR="00AB34E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  <w:r w:rsidRPr="00054D6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г.</w:t>
            </w:r>
          </w:p>
        </w:tc>
      </w:tr>
    </w:tbl>
    <w:p w:rsidR="009A0468" w:rsidRPr="00C04E16" w:rsidRDefault="009A0468" w:rsidP="00837840">
      <w:pPr>
        <w:rPr>
          <w:rFonts w:ascii="Times New Roman" w:hAnsi="Times New Roman" w:cs="Times New Roman"/>
          <w:sz w:val="6"/>
          <w:szCs w:val="6"/>
          <w:lang w:val="ru-RU"/>
        </w:rPr>
      </w:pPr>
    </w:p>
    <w:sectPr w:rsidR="009A0468" w:rsidRPr="00C04E16" w:rsidSect="00D54098">
      <w:headerReference w:type="default" r:id="rId8"/>
      <w:headerReference w:type="first" r:id="rId9"/>
      <w:pgSz w:w="15840" w:h="12240" w:orient="landscape"/>
      <w:pgMar w:top="567" w:right="389" w:bottom="616" w:left="851" w:header="426" w:footer="0" w:gutter="0"/>
      <w:cols w:num="2"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84" w:rsidRDefault="00DA2E84" w:rsidP="00D0481D">
      <w:pPr>
        <w:rPr>
          <w:rFonts w:hint="eastAsia"/>
        </w:rPr>
      </w:pPr>
      <w:r>
        <w:separator/>
      </w:r>
    </w:p>
  </w:endnote>
  <w:endnote w:type="continuationSeparator" w:id="0">
    <w:p w:rsidR="00DA2E84" w:rsidRDefault="00DA2E84" w:rsidP="00D048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84" w:rsidRDefault="00DA2E84" w:rsidP="00D0481D">
      <w:pPr>
        <w:rPr>
          <w:rFonts w:hint="eastAsia"/>
        </w:rPr>
      </w:pPr>
      <w:r>
        <w:separator/>
      </w:r>
    </w:p>
  </w:footnote>
  <w:footnote w:type="continuationSeparator" w:id="0">
    <w:p w:rsidR="00DA2E84" w:rsidRDefault="00DA2E84" w:rsidP="00D048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759063"/>
      <w:docPartObj>
        <w:docPartGallery w:val="Page Numbers (Top of Page)"/>
        <w:docPartUnique/>
      </w:docPartObj>
    </w:sdtPr>
    <w:sdtEndPr/>
    <w:sdtContent>
      <w:p w:rsidR="00494FEE" w:rsidRDefault="00494FE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376" w:rsidRPr="004B3376">
          <w:rPr>
            <w:rFonts w:hint="eastAsia"/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94" w:rsidRDefault="009A579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B80"/>
    <w:multiLevelType w:val="multilevel"/>
    <w:tmpl w:val="1388B984"/>
    <w:lvl w:ilvl="0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12CC4E40"/>
    <w:multiLevelType w:val="multilevel"/>
    <w:tmpl w:val="473C30C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7F1F6C"/>
    <w:multiLevelType w:val="hybridMultilevel"/>
    <w:tmpl w:val="7026F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8E38EC"/>
    <w:multiLevelType w:val="hybridMultilevel"/>
    <w:tmpl w:val="F470F84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22F15"/>
    <w:multiLevelType w:val="hybridMultilevel"/>
    <w:tmpl w:val="E9808F6E"/>
    <w:lvl w:ilvl="0" w:tplc="EFAC58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AC588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A16"/>
    <w:multiLevelType w:val="hybridMultilevel"/>
    <w:tmpl w:val="6DE08A28"/>
    <w:lvl w:ilvl="0" w:tplc="EFAC588A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EA3A98"/>
    <w:multiLevelType w:val="multilevel"/>
    <w:tmpl w:val="1750D458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406" w:hanging="4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7" w15:restartNumberingAfterBreak="0">
    <w:nsid w:val="1C3C5EE5"/>
    <w:multiLevelType w:val="hybridMultilevel"/>
    <w:tmpl w:val="71FC748C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E71C56"/>
    <w:multiLevelType w:val="hybridMultilevel"/>
    <w:tmpl w:val="98D82A5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C54D2C"/>
    <w:multiLevelType w:val="multilevel"/>
    <w:tmpl w:val="B0ECD1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29585F"/>
    <w:multiLevelType w:val="multilevel"/>
    <w:tmpl w:val="0F7446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E7278B3"/>
    <w:multiLevelType w:val="multilevel"/>
    <w:tmpl w:val="5568E398"/>
    <w:lvl w:ilvl="0">
      <w:start w:val="8"/>
      <w:numFmt w:val="decimal"/>
      <w:lvlText w:val="%1."/>
      <w:lvlJc w:val="left"/>
      <w:pPr>
        <w:ind w:left="1702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  <w:rPr>
        <w:rFonts w:hint="default"/>
      </w:rPr>
    </w:lvl>
  </w:abstractNum>
  <w:abstractNum w:abstractNumId="12" w15:restartNumberingAfterBreak="0">
    <w:nsid w:val="2F5752B3"/>
    <w:multiLevelType w:val="multilevel"/>
    <w:tmpl w:val="8620E0A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DE704D"/>
    <w:multiLevelType w:val="multilevel"/>
    <w:tmpl w:val="EF0681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13508F2"/>
    <w:multiLevelType w:val="hybridMultilevel"/>
    <w:tmpl w:val="4336E60E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3181D"/>
    <w:multiLevelType w:val="multilevel"/>
    <w:tmpl w:val="8496F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71C19"/>
    <w:multiLevelType w:val="hybridMultilevel"/>
    <w:tmpl w:val="4746BAB0"/>
    <w:lvl w:ilvl="0" w:tplc="EFAC588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D4224E"/>
    <w:multiLevelType w:val="hybridMultilevel"/>
    <w:tmpl w:val="8DA0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610"/>
    <w:multiLevelType w:val="multilevel"/>
    <w:tmpl w:val="8F2C03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470D1F"/>
    <w:multiLevelType w:val="hybridMultilevel"/>
    <w:tmpl w:val="21DC65AC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2A6EA5"/>
    <w:multiLevelType w:val="multilevel"/>
    <w:tmpl w:val="09A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4C14612"/>
    <w:multiLevelType w:val="hybridMultilevel"/>
    <w:tmpl w:val="D278CC3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2E0713"/>
    <w:multiLevelType w:val="multilevel"/>
    <w:tmpl w:val="F8BE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2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74FC2"/>
    <w:multiLevelType w:val="hybridMultilevel"/>
    <w:tmpl w:val="433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E05159"/>
    <w:multiLevelType w:val="multilevel"/>
    <w:tmpl w:val="22EC2904"/>
    <w:lvl w:ilvl="0">
      <w:start w:val="1"/>
      <w:numFmt w:val="decimal"/>
      <w:lvlText w:val="%1."/>
      <w:lvlJc w:val="left"/>
      <w:pPr>
        <w:ind w:left="420" w:hanging="42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  <w:color w:val="auto"/>
      </w:rPr>
    </w:lvl>
  </w:abstractNum>
  <w:abstractNum w:abstractNumId="25" w15:restartNumberingAfterBreak="0">
    <w:nsid w:val="60513E69"/>
    <w:multiLevelType w:val="hybridMultilevel"/>
    <w:tmpl w:val="545CE4FE"/>
    <w:lvl w:ilvl="0" w:tplc="EFAC588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8E5FDB"/>
    <w:multiLevelType w:val="multilevel"/>
    <w:tmpl w:val="5636A7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9911B1"/>
    <w:multiLevelType w:val="hybridMultilevel"/>
    <w:tmpl w:val="DA8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1BE7"/>
    <w:multiLevelType w:val="hybridMultilevel"/>
    <w:tmpl w:val="5DE0F38C"/>
    <w:lvl w:ilvl="0" w:tplc="EFAC588A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81B23C9"/>
    <w:multiLevelType w:val="hybridMultilevel"/>
    <w:tmpl w:val="95B60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1E0395"/>
    <w:multiLevelType w:val="hybridMultilevel"/>
    <w:tmpl w:val="3FAE83AA"/>
    <w:lvl w:ilvl="0" w:tplc="EFAC58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E3BA1"/>
    <w:multiLevelType w:val="hybridMultilevel"/>
    <w:tmpl w:val="B00A09F6"/>
    <w:lvl w:ilvl="0" w:tplc="EFAC588A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C87418E"/>
    <w:multiLevelType w:val="hybridMultilevel"/>
    <w:tmpl w:val="47FE5534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1F1AB0"/>
    <w:multiLevelType w:val="multilevel"/>
    <w:tmpl w:val="069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D226D35"/>
    <w:multiLevelType w:val="multilevel"/>
    <w:tmpl w:val="FC5E2DA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2406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5" w15:restartNumberingAfterBreak="0">
    <w:nsid w:val="7109248A"/>
    <w:multiLevelType w:val="multilevel"/>
    <w:tmpl w:val="CD7CB22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3CF1E61"/>
    <w:multiLevelType w:val="multilevel"/>
    <w:tmpl w:val="3920F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19"/>
  </w:num>
  <w:num w:numId="5">
    <w:abstractNumId w:val="3"/>
  </w:num>
  <w:num w:numId="6">
    <w:abstractNumId w:val="7"/>
  </w:num>
  <w:num w:numId="7">
    <w:abstractNumId w:val="24"/>
  </w:num>
  <w:num w:numId="8">
    <w:abstractNumId w:val="22"/>
  </w:num>
  <w:num w:numId="9">
    <w:abstractNumId w:val="33"/>
  </w:num>
  <w:num w:numId="10">
    <w:abstractNumId w:val="18"/>
  </w:num>
  <w:num w:numId="11">
    <w:abstractNumId w:val="36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12">
    <w:abstractNumId w:val="20"/>
  </w:num>
  <w:num w:numId="13">
    <w:abstractNumId w:val="10"/>
  </w:num>
  <w:num w:numId="14">
    <w:abstractNumId w:val="15"/>
    <w:lvlOverride w:ilvl="0">
      <w:lvl w:ilvl="0">
        <w:numFmt w:val="decimal"/>
        <w:lvlText w:val="%1."/>
        <w:lvlJc w:val="left"/>
        <w:rPr>
          <w:b/>
          <w:sz w:val="28"/>
          <w:szCs w:val="28"/>
        </w:rPr>
      </w:lvl>
    </w:lvlOverride>
  </w:num>
  <w:num w:numId="15">
    <w:abstractNumId w:val="9"/>
  </w:num>
  <w:num w:numId="16">
    <w:abstractNumId w:val="13"/>
  </w:num>
  <w:num w:numId="17">
    <w:abstractNumId w:val="21"/>
  </w:num>
  <w:num w:numId="18">
    <w:abstractNumId w:val="8"/>
  </w:num>
  <w:num w:numId="19">
    <w:abstractNumId w:val="26"/>
  </w:num>
  <w:num w:numId="20">
    <w:abstractNumId w:val="2"/>
  </w:num>
  <w:num w:numId="21">
    <w:abstractNumId w:val="35"/>
  </w:num>
  <w:num w:numId="22">
    <w:abstractNumId w:val="1"/>
  </w:num>
  <w:num w:numId="23">
    <w:abstractNumId w:val="12"/>
  </w:num>
  <w:num w:numId="24">
    <w:abstractNumId w:val="11"/>
  </w:num>
  <w:num w:numId="25">
    <w:abstractNumId w:val="34"/>
  </w:num>
  <w:num w:numId="26">
    <w:abstractNumId w:val="4"/>
  </w:num>
  <w:num w:numId="27">
    <w:abstractNumId w:val="0"/>
  </w:num>
  <w:num w:numId="28">
    <w:abstractNumId w:val="29"/>
  </w:num>
  <w:num w:numId="29">
    <w:abstractNumId w:val="6"/>
  </w:num>
  <w:num w:numId="30">
    <w:abstractNumId w:val="32"/>
  </w:num>
  <w:num w:numId="31">
    <w:abstractNumId w:val="23"/>
  </w:num>
  <w:num w:numId="32">
    <w:abstractNumId w:val="28"/>
  </w:num>
  <w:num w:numId="33">
    <w:abstractNumId w:val="25"/>
  </w:num>
  <w:num w:numId="34">
    <w:abstractNumId w:val="16"/>
  </w:num>
  <w:num w:numId="35">
    <w:abstractNumId w:val="17"/>
  </w:num>
  <w:num w:numId="36">
    <w:abstractNumId w:val="27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FD"/>
    <w:rsid w:val="00054D6D"/>
    <w:rsid w:val="0007209F"/>
    <w:rsid w:val="000B6363"/>
    <w:rsid w:val="000D51E2"/>
    <w:rsid w:val="000D5B4E"/>
    <w:rsid w:val="0011311E"/>
    <w:rsid w:val="0013645D"/>
    <w:rsid w:val="0014108A"/>
    <w:rsid w:val="0014614E"/>
    <w:rsid w:val="00162E55"/>
    <w:rsid w:val="001669ED"/>
    <w:rsid w:val="00177D42"/>
    <w:rsid w:val="001D496F"/>
    <w:rsid w:val="0020385B"/>
    <w:rsid w:val="00230C40"/>
    <w:rsid w:val="002A03BA"/>
    <w:rsid w:val="002C0F40"/>
    <w:rsid w:val="002C3D19"/>
    <w:rsid w:val="002E735C"/>
    <w:rsid w:val="00322D2C"/>
    <w:rsid w:val="003438AB"/>
    <w:rsid w:val="003D79FD"/>
    <w:rsid w:val="00400C4B"/>
    <w:rsid w:val="004314FB"/>
    <w:rsid w:val="00494FEE"/>
    <w:rsid w:val="004A2C7F"/>
    <w:rsid w:val="004A7DC6"/>
    <w:rsid w:val="004B3376"/>
    <w:rsid w:val="004C273D"/>
    <w:rsid w:val="004C3A3A"/>
    <w:rsid w:val="004D792D"/>
    <w:rsid w:val="004E0A4B"/>
    <w:rsid w:val="005036D5"/>
    <w:rsid w:val="00513D81"/>
    <w:rsid w:val="00531B79"/>
    <w:rsid w:val="00557940"/>
    <w:rsid w:val="00573AAD"/>
    <w:rsid w:val="005A1247"/>
    <w:rsid w:val="005F5940"/>
    <w:rsid w:val="00600C8D"/>
    <w:rsid w:val="00602B18"/>
    <w:rsid w:val="00656B22"/>
    <w:rsid w:val="006738C9"/>
    <w:rsid w:val="0069170A"/>
    <w:rsid w:val="0077023B"/>
    <w:rsid w:val="007B0F5E"/>
    <w:rsid w:val="007D5409"/>
    <w:rsid w:val="007F0EA6"/>
    <w:rsid w:val="008057ED"/>
    <w:rsid w:val="00807249"/>
    <w:rsid w:val="00837840"/>
    <w:rsid w:val="00837E43"/>
    <w:rsid w:val="00892FE3"/>
    <w:rsid w:val="008A43AF"/>
    <w:rsid w:val="008B2D79"/>
    <w:rsid w:val="008C4327"/>
    <w:rsid w:val="008D0C09"/>
    <w:rsid w:val="008D6E43"/>
    <w:rsid w:val="008E0F69"/>
    <w:rsid w:val="008E2554"/>
    <w:rsid w:val="009324B9"/>
    <w:rsid w:val="00934096"/>
    <w:rsid w:val="00951E44"/>
    <w:rsid w:val="00952CD1"/>
    <w:rsid w:val="009A0468"/>
    <w:rsid w:val="009A5794"/>
    <w:rsid w:val="009A5E4C"/>
    <w:rsid w:val="009C1E4D"/>
    <w:rsid w:val="009E7E98"/>
    <w:rsid w:val="009F4648"/>
    <w:rsid w:val="00A106E2"/>
    <w:rsid w:val="00A15906"/>
    <w:rsid w:val="00A268B6"/>
    <w:rsid w:val="00A953D5"/>
    <w:rsid w:val="00AB2F4A"/>
    <w:rsid w:val="00AB34EE"/>
    <w:rsid w:val="00AD6143"/>
    <w:rsid w:val="00AF12C2"/>
    <w:rsid w:val="00B14DA8"/>
    <w:rsid w:val="00B17EA3"/>
    <w:rsid w:val="00B8396E"/>
    <w:rsid w:val="00B86731"/>
    <w:rsid w:val="00B928BB"/>
    <w:rsid w:val="00BF2E98"/>
    <w:rsid w:val="00BF5319"/>
    <w:rsid w:val="00BF70D4"/>
    <w:rsid w:val="00C04E16"/>
    <w:rsid w:val="00C16F20"/>
    <w:rsid w:val="00C24246"/>
    <w:rsid w:val="00C26843"/>
    <w:rsid w:val="00C328F5"/>
    <w:rsid w:val="00C63BD3"/>
    <w:rsid w:val="00CC7065"/>
    <w:rsid w:val="00CE37B4"/>
    <w:rsid w:val="00D0481D"/>
    <w:rsid w:val="00D54098"/>
    <w:rsid w:val="00D757A5"/>
    <w:rsid w:val="00DA2E84"/>
    <w:rsid w:val="00DC2762"/>
    <w:rsid w:val="00DF2334"/>
    <w:rsid w:val="00E1103B"/>
    <w:rsid w:val="00E468D6"/>
    <w:rsid w:val="00E57D68"/>
    <w:rsid w:val="00E85188"/>
    <w:rsid w:val="00EC3FE3"/>
    <w:rsid w:val="00ED3781"/>
    <w:rsid w:val="00EF08C5"/>
    <w:rsid w:val="00EF5372"/>
    <w:rsid w:val="00F03E4C"/>
    <w:rsid w:val="00F050D2"/>
    <w:rsid w:val="00F6505E"/>
    <w:rsid w:val="00FB4F1B"/>
    <w:rsid w:val="00FD6BE2"/>
    <w:rsid w:val="00FE0CD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9F4313"/>
  <w15:docId w15:val="{7C1FBD36-0E4C-4183-9463-A0178ED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character" w:styleId="a9">
    <w:name w:val="Placeholder Text"/>
    <w:basedOn w:val="a1"/>
    <w:uiPriority w:val="99"/>
    <w:semiHidden/>
    <w:rsid w:val="004C3A3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C3A3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4C3A3A"/>
    <w:rPr>
      <w:rFonts w:ascii="Tahoma" w:hAnsi="Tahoma" w:cs="Mangal"/>
      <w:sz w:val="16"/>
      <w:szCs w:val="14"/>
    </w:rPr>
  </w:style>
  <w:style w:type="table" w:styleId="ac">
    <w:name w:val="Table Grid"/>
    <w:basedOn w:val="a2"/>
    <w:uiPriority w:val="39"/>
    <w:rsid w:val="00D0481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1"/>
    <w:link w:val="a5"/>
    <w:uiPriority w:val="99"/>
    <w:rsid w:val="00D0481D"/>
  </w:style>
  <w:style w:type="paragraph" w:styleId="ad">
    <w:name w:val="List Paragraph"/>
    <w:basedOn w:val="a"/>
    <w:uiPriority w:val="34"/>
    <w:qFormat/>
    <w:rsid w:val="000720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600C8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paragraph" w:styleId="ae">
    <w:name w:val="Body Text Indent"/>
    <w:basedOn w:val="a"/>
    <w:link w:val="af"/>
    <w:uiPriority w:val="99"/>
    <w:unhideWhenUsed/>
    <w:rsid w:val="00AB2F4A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basedOn w:val="a1"/>
    <w:link w:val="ae"/>
    <w:uiPriority w:val="99"/>
    <w:rsid w:val="00AB2F4A"/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7702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1EAB-17E3-469C-9635-D7124397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Губина Татьяна Викторовна</cp:lastModifiedBy>
  <cp:revision>21</cp:revision>
  <cp:lastPrinted>2025-01-09T13:10:00Z</cp:lastPrinted>
  <dcterms:created xsi:type="dcterms:W3CDTF">2020-09-16T15:33:00Z</dcterms:created>
  <dcterms:modified xsi:type="dcterms:W3CDTF">2025-01-22T11:59:00Z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Утверждаю</dc:title>
</cp:coreProperties>
</file>